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5"/>
      </w:tblGrid>
      <w:tr w:rsidR="007D72B7" w:rsidRPr="00AD7C69">
        <w:trPr>
          <w:tblHeader/>
        </w:trPr>
        <w:tc>
          <w:tcPr>
            <w:tcW w:w="10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shd w:val="clear" w:color="auto" w:fill="CCCCCC"/>
              <w:ind w:left="5" w:right="5"/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  <w:t>1. DADOS DO IMÓVEL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D72B7" w:rsidRPr="00AD7C69" w:rsidRDefault="00AD7C69" w:rsidP="00141F8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FINALIDADE DO IMÓVEL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</w:t>
            </w:r>
          </w:p>
        </w:tc>
      </w:tr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 w:rsidP="00141F8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 xml:space="preserve">IMÓVEL NEGOCIADO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 xml:space="preserve">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VALOR DO ALUGUEL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</w:t>
            </w:r>
            <w:r w:rsidRPr="00141F87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VALOR DO CONDOMÍNIO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TAXA DO LIXO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SEGURO INCÊNDIO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IPTU</w:t>
            </w:r>
          </w:p>
        </w:tc>
      </w:tr>
      <w:tr w:rsidR="007D72B7" w:rsidRPr="00141F87">
        <w:tc>
          <w:tcPr>
            <w:tcW w:w="10636" w:type="dxa"/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DADOS ABAIXO REEREM-SE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 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AO           (      ) LOCATÁRIO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</w:t>
            </w:r>
          </w:p>
        </w:tc>
      </w:tr>
      <w:tr w:rsidR="007D72B7" w:rsidRPr="00AD7C69"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shd w:val="clear" w:color="auto" w:fill="CCCCCC"/>
              <w:ind w:left="5" w:right="5"/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  <w:t>2. DADOS EMPRESA</w:t>
            </w:r>
          </w:p>
        </w:tc>
      </w:tr>
      <w:tr w:rsidR="007D72B7" w:rsidRPr="00AD7C69">
        <w:trPr>
          <w:trHeight w:hRule="exact" w:val="74"/>
        </w:trPr>
        <w:tc>
          <w:tcPr>
            <w:tcW w:w="10636" w:type="dxa"/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sz w:val="4"/>
                <w:vertAlign w:val="superscript"/>
              </w:rPr>
            </w:pPr>
          </w:p>
        </w:tc>
      </w:tr>
      <w:tr w:rsidR="007D72B7" w:rsidRPr="00AD7C69"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RAZÃO SOCIAL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NOME FANTASIA 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CNPJ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INSC. EST.                                             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NOME DO GRUPO ECONÔMICO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   I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NSCR MUNICIP.       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REGISTRO JUCESP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DATA INÍCIO ATIVIDADE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ENDEREÇO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BAIRRO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CIDADE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CEP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UF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FONE (DDD)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DATA DA CONSTITUIÇÃO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CAPITAL SOCIAL R$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E-MAIL 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CAPITAL ABERTO: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 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(      ) SIM      (      ) NÃO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CONTROLE ACIONÁRIO:     (      ) NACIONAL       (      ) ESTRANGEIRO       (      )  ESTATAL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FILIAIS: 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val="340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EMPRESA ( S) QUE SUCEDE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DATA (S) DE SUCESSÃO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</w:t>
            </w:r>
          </w:p>
        </w:tc>
      </w:tr>
    </w:tbl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10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7"/>
        <w:gridCol w:w="5319"/>
      </w:tblGrid>
      <w:tr w:rsidR="007D72B7" w:rsidRPr="00AD7C69">
        <w:trPr>
          <w:tblHeader/>
        </w:trPr>
        <w:tc>
          <w:tcPr>
            <w:tcW w:w="10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3. ATIVIDADE</w:t>
            </w:r>
          </w:p>
        </w:tc>
      </w:tr>
      <w:tr w:rsidR="007D72B7" w:rsidRPr="00AD7C69">
        <w:trPr>
          <w:trHeight w:hRule="exact" w:val="45"/>
        </w:trPr>
        <w:tc>
          <w:tcPr>
            <w:tcW w:w="10636" w:type="dxa"/>
            <w:gridSpan w:val="2"/>
          </w:tcPr>
          <w:p w:rsidR="007D72B7" w:rsidRPr="00AD7C69" w:rsidRDefault="007D72B7">
            <w:pPr>
              <w:pStyle w:val="Contedodatabela"/>
              <w:jc w:val="center"/>
              <w:rPr>
                <w:rFonts w:asciiTheme="minorHAnsi" w:hAnsiTheme="minorHAnsi" w:cstheme="minorHAnsi"/>
                <w:b/>
                <w:sz w:val="4"/>
              </w:rPr>
            </w:pPr>
          </w:p>
        </w:tc>
      </w:tr>
      <w:tr w:rsidR="007D72B7" w:rsidRPr="00141F87">
        <w:trPr>
          <w:tblHeader/>
        </w:trPr>
        <w:tc>
          <w:tcPr>
            <w:tcW w:w="10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RAMO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CÓD. I.R. PRINCIPAL </w:t>
            </w:r>
            <w:proofErr w:type="gramStart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ATIVIDADE</w:t>
            </w:r>
            <w:proofErr w:type="gramEnd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</w:t>
            </w:r>
          </w:p>
        </w:tc>
      </w:tr>
      <w:tr w:rsidR="007D72B7" w:rsidRPr="00141F87">
        <w:tc>
          <w:tcPr>
            <w:tcW w:w="10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No. EMPREGADOS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IMPORTA     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(      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) SIM      (      ) NÃO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EXPORTA   (     ) SIM    (      ) NÃO</w:t>
            </w:r>
          </w:p>
        </w:tc>
      </w:tr>
      <w:tr w:rsidR="007D72B7" w:rsidRPr="00141F87">
        <w:tc>
          <w:tcPr>
            <w:tcW w:w="10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COMPRAS DO ÚLTIMO EXERCÍCO R$ 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VENDAS DO ÚLTIMO EXERCÍCIO R$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</w:t>
            </w: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Contedodatabela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PRINCIPAIS PRODUTOS VENDIDOS</w:t>
            </w: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Contedodatabela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% SOBRE FATURAMENTO</w:t>
            </w: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:rsidR="007D72B7" w:rsidRPr="00AD7C69" w:rsidRDefault="007D72B7">
      <w:pPr>
        <w:pStyle w:val="Contedodatabela"/>
        <w:rPr>
          <w:rFonts w:asciiTheme="minorHAnsi" w:hAnsiTheme="minorHAnsi" w:cstheme="minorHAnsi"/>
          <w:sz w:val="10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4. ACIONISTA / SÓCIOS / TITULAR</w:t>
            </w:r>
          </w:p>
        </w:tc>
      </w:tr>
    </w:tbl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4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4"/>
        <w:gridCol w:w="1680"/>
        <w:gridCol w:w="1831"/>
        <w:gridCol w:w="1815"/>
        <w:gridCol w:w="1621"/>
        <w:gridCol w:w="1455"/>
      </w:tblGrid>
      <w:tr w:rsidR="007D72B7" w:rsidRPr="00AD7C69">
        <w:trPr>
          <w:trHeight w:hRule="exact" w:val="283"/>
          <w:tblHeader/>
        </w:trPr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NOME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RG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CFP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DATA ENTRADA MÊS/ANO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% SOBRE  CAPITAL VOTANTE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%  SOBRE  CAPITAL  TOTAL</w:t>
            </w: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</w:tbl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4"/>
        </w:rPr>
      </w:pPr>
    </w:p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141F87">
        <w:trPr>
          <w:trHeight w:val="142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  <w:lang w:val="pt-BR"/>
              </w:rPr>
              <w:t>5. DIRETORES / SÓCIOS / GERENTES (Representante legal)</w:t>
            </w:r>
          </w:p>
        </w:tc>
      </w:tr>
    </w:tbl>
    <w:p w:rsidR="007D72B7" w:rsidRPr="00AD7C69" w:rsidRDefault="007D72B7">
      <w:pPr>
        <w:ind w:left="-15"/>
        <w:rPr>
          <w:rFonts w:asciiTheme="minorHAnsi" w:hAnsiTheme="minorHAnsi" w:cstheme="minorHAnsi"/>
          <w:sz w:val="4"/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127"/>
        <w:gridCol w:w="2127"/>
        <w:gridCol w:w="2127"/>
        <w:gridCol w:w="2128"/>
      </w:tblGrid>
      <w:tr w:rsidR="007D72B7" w:rsidRPr="00AD7C69">
        <w:trPr>
          <w:trHeight w:hRule="exact" w:val="283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NOME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RG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CPF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CARGO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HÁ QUANTO TEMPO?</w:t>
            </w:r>
          </w:p>
        </w:tc>
      </w:tr>
      <w:tr w:rsidR="007D72B7" w:rsidRPr="00AD7C69">
        <w:trPr>
          <w:trHeight w:hRule="exact" w:val="28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rHeight w:val="405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6. BENS IMÓVEIS DA EMPRESA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4"/>
        <w:gridCol w:w="2927"/>
        <w:gridCol w:w="2897"/>
        <w:gridCol w:w="2128"/>
      </w:tblGrid>
      <w:tr w:rsidR="007D72B7" w:rsidRPr="00AD7C69">
        <w:trPr>
          <w:trHeight w:hRule="exact" w:val="283"/>
          <w:tblHeader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TIPO/LOCALIZ END.</w:t>
            </w:r>
            <w:proofErr w:type="gramStart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</w:t>
            </w:r>
            <w:proofErr w:type="gramEnd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E MUNICÍPIO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VALOR MERCADO</w:t>
            </w:r>
          </w:p>
        </w:tc>
        <w:tc>
          <w:tcPr>
            <w:tcW w:w="2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ÁREA TERRENO / CONSTRUÍDA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ÕNUS EXISTENTE</w:t>
            </w:r>
          </w:p>
        </w:tc>
      </w:tr>
      <w:tr w:rsidR="007D72B7" w:rsidRPr="00AD7C69">
        <w:trPr>
          <w:trHeight w:hRule="exact" w:val="283"/>
        </w:trPr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141F87">
        <w:trPr>
          <w:trHeight w:val="405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  <w:lang w:val="pt-BR"/>
              </w:rPr>
              <w:t>7. PARTICIPAÇÃO DA EMPRESA EM OUTRAS EMPRESAS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4"/>
        <w:gridCol w:w="1890"/>
        <w:gridCol w:w="2070"/>
        <w:gridCol w:w="2025"/>
        <w:gridCol w:w="2087"/>
      </w:tblGrid>
      <w:tr w:rsidR="007D72B7" w:rsidRPr="00AD7C69">
        <w:trPr>
          <w:trHeight w:hRule="exact" w:val="283"/>
          <w:tblHeader/>
        </w:trPr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EMPRESA EM QUE PARTICIPA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CNPJ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SEDE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CAPITAL SOCIAL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% SOBRE CAPITAL VOTANTE</w:t>
            </w:r>
          </w:p>
        </w:tc>
      </w:tr>
      <w:tr w:rsidR="007D72B7" w:rsidRPr="00AD7C69">
        <w:trPr>
          <w:trHeight w:hRule="exact" w:val="283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 xml:space="preserve">8. REFERÊNCIAS 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58"/>
        <w:gridCol w:w="2659"/>
        <w:gridCol w:w="2659"/>
        <w:gridCol w:w="2660"/>
      </w:tblGrid>
      <w:tr w:rsidR="007D72B7" w:rsidRPr="00AD7C69">
        <w:trPr>
          <w:trHeight w:hRule="exact" w:val="283"/>
          <w:tblHeader/>
        </w:trPr>
        <w:tc>
          <w:tcPr>
            <w:tcW w:w="2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BANCOS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AGÊNCIAS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CIDADE - UF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TELEFONE</w:t>
            </w: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FORNECEDORES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CNPJ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CIDADE - UF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TELEFONE</w:t>
            </w: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CLIENTES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CNPJ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CIDADE - UF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TELEFONE</w:t>
            </w: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9. DADOS CONTÁBEIS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rHeight w:hRule="exact" w:val="283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 xml:space="preserve">INSTALAÇÕES R$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 xml:space="preserve">                                                                                                          MAQUINÁRIOS R$ 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MÓVEIS E UTENSÍLIOS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EQUIPAMENTOS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VEÍCULOS (RELAÇÃO 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A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PARTE)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FATURAMENTO MENSAL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VENDAS MENSAIS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COMPRAS MENSAIS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PRÉDIO PRÓPRIO</w:t>
            </w:r>
            <w:proofErr w:type="gramStart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 </w:t>
            </w:r>
            <w:proofErr w:type="gramEnd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(      ) SIM    (     ) NÃO    ALUGUEL R$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IMOBILIÁRIA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</w:t>
            </w: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FONE IMOBILIÁRIA 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OUTROS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FONE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lastRenderedPageBreak/>
              <w:t>SEGURO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APÓS A LOCAÇÃO CONTACTAR: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 xml:space="preserve">                                                  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FONE: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CEL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E-MAIL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             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INFORMAÇÕES COMPLEMENTARES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rHeight w:hRule="exact" w:val="283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i/>
          <w:sz w:val="6"/>
        </w:rPr>
      </w:pPr>
    </w:p>
    <w:p w:rsidR="007D72B7" w:rsidRPr="00AD7C69" w:rsidRDefault="00AD7C69">
      <w:pPr>
        <w:rPr>
          <w:rFonts w:asciiTheme="minorHAnsi" w:hAnsiTheme="minorHAnsi" w:cstheme="minorHAnsi"/>
          <w:i/>
          <w:sz w:val="22"/>
          <w:lang w:val="pt-BR"/>
        </w:rPr>
      </w:pPr>
      <w:proofErr w:type="gramStart"/>
      <w:r w:rsidRPr="00AD7C69">
        <w:rPr>
          <w:rFonts w:asciiTheme="minorHAnsi" w:hAnsiTheme="minorHAnsi" w:cstheme="minorHAnsi"/>
          <w:i/>
          <w:sz w:val="22"/>
          <w:lang w:val="pt-BR"/>
        </w:rPr>
        <w:t>Declaro(</w:t>
      </w:r>
      <w:proofErr w:type="gramEnd"/>
      <w:r w:rsidRPr="00AD7C69">
        <w:rPr>
          <w:rFonts w:asciiTheme="minorHAnsi" w:hAnsiTheme="minorHAnsi" w:cstheme="minorHAnsi"/>
          <w:i/>
          <w:sz w:val="22"/>
          <w:lang w:val="pt-BR"/>
        </w:rPr>
        <w:t>amos) para os devidos fins e direitos que as informações acima declaradas expressam a verdade, sob pena de ensejar crime por falsidade ideológica nos termos do artigo 299, do Código Penal.</w:t>
      </w:r>
    </w:p>
    <w:p w:rsidR="007D72B7" w:rsidRPr="00AD7C69" w:rsidRDefault="00AD7C69">
      <w:pPr>
        <w:rPr>
          <w:rFonts w:asciiTheme="minorHAnsi" w:hAnsiTheme="minorHAnsi" w:cstheme="minorHAnsi"/>
          <w:lang w:val="pt-BR"/>
        </w:rPr>
      </w:pPr>
      <w:r w:rsidRPr="00AD7C69">
        <w:rPr>
          <w:rFonts w:asciiTheme="minorHAnsi" w:hAnsiTheme="minorHAnsi" w:cstheme="minorHAnsi"/>
          <w:lang w:val="pt-BR"/>
        </w:rPr>
        <w:t xml:space="preserve">                                                                                                          </w:t>
      </w:r>
    </w:p>
    <w:p w:rsidR="007D72B7" w:rsidRPr="00AD7C69" w:rsidRDefault="007D72B7">
      <w:pPr>
        <w:rPr>
          <w:rFonts w:asciiTheme="minorHAnsi" w:hAnsiTheme="minorHAnsi" w:cstheme="minorHAnsi"/>
          <w:sz w:val="6"/>
          <w:lang w:val="pt-BR"/>
        </w:rPr>
      </w:pPr>
    </w:p>
    <w:p w:rsidR="007D72B7" w:rsidRPr="00AD7C69" w:rsidRDefault="007D72B7">
      <w:pPr>
        <w:rPr>
          <w:rFonts w:asciiTheme="minorHAnsi" w:hAnsiTheme="minorHAnsi" w:cstheme="minorHAnsi"/>
          <w:sz w:val="6"/>
          <w:lang w:val="pt-BR"/>
        </w:rPr>
      </w:pPr>
    </w:p>
    <w:p w:rsidR="007D72B7" w:rsidRPr="00AD7C69" w:rsidRDefault="007D72B7">
      <w:pPr>
        <w:rPr>
          <w:rFonts w:asciiTheme="minorHAnsi" w:hAnsiTheme="minorHAnsi" w:cstheme="minorHAnsi"/>
          <w:sz w:val="6"/>
          <w:lang w:val="pt-BR"/>
        </w:rPr>
      </w:pPr>
    </w:p>
    <w:p w:rsidR="007D72B7" w:rsidRPr="00AD7C69" w:rsidRDefault="00AD7C69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D7C69">
        <w:rPr>
          <w:rFonts w:asciiTheme="minorHAnsi" w:hAnsiTheme="minorHAnsi" w:cstheme="minorHAnsi"/>
          <w:lang w:val="pt-BR"/>
        </w:rPr>
        <w:t xml:space="preserve">  </w:t>
      </w:r>
      <w:r w:rsidRPr="00AD7C69">
        <w:rPr>
          <w:rFonts w:asciiTheme="minorHAnsi" w:hAnsiTheme="minorHAnsi" w:cstheme="minorHAnsi"/>
        </w:rPr>
        <w:t>_________________________________</w:t>
      </w:r>
    </w:p>
    <w:p w:rsidR="007D72B7" w:rsidRDefault="00AD7C69">
      <w:pPr>
        <w:rPr>
          <w:rFonts w:asciiTheme="minorHAnsi" w:hAnsiTheme="minorHAnsi" w:cstheme="minorHAnsi"/>
          <w:sz w:val="18"/>
        </w:rPr>
      </w:pPr>
      <w:r w:rsidRPr="00AD7C69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</w:t>
      </w:r>
      <w:r w:rsidRPr="00AD7C69">
        <w:rPr>
          <w:rFonts w:asciiTheme="minorHAnsi" w:hAnsiTheme="minorHAnsi" w:cstheme="minorHAnsi"/>
          <w:sz w:val="20"/>
        </w:rPr>
        <w:t xml:space="preserve">                         </w:t>
      </w:r>
      <w:r w:rsidRPr="00AD7C69">
        <w:rPr>
          <w:rFonts w:asciiTheme="minorHAnsi" w:hAnsiTheme="minorHAnsi" w:cstheme="minorHAnsi"/>
          <w:sz w:val="18"/>
        </w:rPr>
        <w:t xml:space="preserve">                   ASSINATURA</w:t>
      </w:r>
    </w:p>
    <w:p w:rsidR="00141F87" w:rsidRDefault="00141F87">
      <w:pPr>
        <w:rPr>
          <w:rFonts w:asciiTheme="minorHAnsi" w:hAnsiTheme="minorHAnsi" w:cstheme="minorHAnsi"/>
          <w:sz w:val="22"/>
          <w:szCs w:val="22"/>
        </w:rPr>
      </w:pPr>
    </w:p>
    <w:p w:rsidR="00141F87" w:rsidRPr="00141F87" w:rsidRDefault="00141F87">
      <w:pPr>
        <w:rPr>
          <w:rFonts w:asciiTheme="minorHAnsi" w:hAnsiTheme="minorHAnsi" w:cstheme="minorHAnsi"/>
        </w:rPr>
      </w:pPr>
      <w:r w:rsidRPr="00141F87">
        <w:rPr>
          <w:rFonts w:asciiTheme="minorHAnsi" w:eastAsia="Times New Roman" w:hAnsiTheme="minorHAnsi" w:cstheme="minorHAnsi"/>
          <w:b/>
          <w:bCs/>
          <w:color w:val="auto"/>
          <w:lang w:val="pt-BR"/>
        </w:rPr>
        <w:t>Documentos necessários - Cópias Autenticadas:</w:t>
      </w:r>
    </w:p>
    <w:p w:rsidR="00141F87" w:rsidRPr="00141F87" w:rsidRDefault="00141F87">
      <w:pPr>
        <w:rPr>
          <w:rFonts w:asciiTheme="minorHAnsi" w:hAnsiTheme="minorHAnsi" w:cstheme="minorHAnsi"/>
        </w:rPr>
      </w:pPr>
    </w:p>
    <w:p w:rsidR="00141F87" w:rsidRPr="00141F87" w:rsidRDefault="00141F87" w:rsidP="00141F87">
      <w:pPr>
        <w:pStyle w:val="PargrafodaLista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>Procuração por instrumento público (se houver).</w:t>
      </w:r>
    </w:p>
    <w:p w:rsidR="00141F87" w:rsidRPr="00141F87" w:rsidRDefault="00141F87" w:rsidP="00141F87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Declaração da empresa nomeando </w:t>
      </w:r>
      <w:proofErr w:type="gram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>seus representante</w:t>
      </w:r>
      <w:proofErr w:type="gramEnd"/>
      <w:r w:rsidRPr="00141F87">
        <w:rPr>
          <w:rFonts w:asciiTheme="minorHAnsi" w:eastAsia="Times New Roman" w:hAnsiTheme="minorHAnsi" w:cstheme="minorHAnsi"/>
          <w:color w:val="auto"/>
          <w:lang w:val="pt-BR"/>
        </w:rPr>
        <w:t>.</w:t>
      </w:r>
    </w:p>
    <w:p w:rsidR="00141F87" w:rsidRPr="00141F87" w:rsidRDefault="00141F87" w:rsidP="00141F87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>CNPJ</w:t>
      </w:r>
    </w:p>
    <w:p w:rsidR="00141F87" w:rsidRPr="00141F87" w:rsidRDefault="00141F87" w:rsidP="00141F87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Contrato Social e </w:t>
      </w:r>
      <w:proofErr w:type="gram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Alteração devidamente registradas, no caso de Companhia </w:t>
      </w:r>
      <w:proofErr w:type="spell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>Ltda</w:t>
      </w:r>
      <w:proofErr w:type="spellEnd"/>
      <w:proofErr w:type="gramEnd"/>
      <w:r w:rsidRPr="00141F87">
        <w:rPr>
          <w:rFonts w:asciiTheme="minorHAnsi" w:eastAsia="Times New Roman" w:hAnsiTheme="minorHAnsi" w:cstheme="minorHAnsi"/>
          <w:color w:val="auto"/>
          <w:lang w:val="pt-BR"/>
        </w:rPr>
        <w:t>; ou Estatuto Social e Ata de eleição da última Diretoria publicados no Diário Oficial, no caso de Sociedade Anônima (original e cópia).</w:t>
      </w:r>
    </w:p>
    <w:p w:rsidR="00141F87" w:rsidRPr="00141F87" w:rsidRDefault="00141F87" w:rsidP="00141F87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RG / CPF e comprovante de endereço: do(s) </w:t>
      </w:r>
      <w:proofErr w:type="gram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>procurador(</w:t>
      </w:r>
      <w:proofErr w:type="gramEnd"/>
      <w:r w:rsidRPr="00141F87">
        <w:rPr>
          <w:rFonts w:asciiTheme="minorHAnsi" w:eastAsia="Times New Roman" w:hAnsiTheme="minorHAnsi" w:cstheme="minorHAnsi"/>
          <w:color w:val="auto"/>
          <w:lang w:val="pt-BR"/>
        </w:rPr>
        <w:t>es) / Representante(s) da empresa.</w:t>
      </w:r>
    </w:p>
    <w:sectPr w:rsidR="00141F87" w:rsidRPr="00141F87" w:rsidSect="00EB45E9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692" w:right="685" w:bottom="1118" w:left="585" w:header="692" w:footer="7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91" w:rsidRDefault="00C77791">
      <w:r>
        <w:separator/>
      </w:r>
    </w:p>
  </w:endnote>
  <w:endnote w:type="continuationSeparator" w:id="0">
    <w:p w:rsidR="00C77791" w:rsidRDefault="00C7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91" w:rsidRDefault="00C77791">
      <w:r>
        <w:separator/>
      </w:r>
    </w:p>
  </w:footnote>
  <w:footnote w:type="continuationSeparator" w:id="0">
    <w:p w:rsidR="00C77791" w:rsidRDefault="00C7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69" w:rsidRPr="008A12E6" w:rsidRDefault="00E9414E" w:rsidP="008A12E6">
    <w:pPr>
      <w:pStyle w:val="Cabealho"/>
    </w:pPr>
    <w:r>
      <w:rPr>
        <w:noProof/>
        <w:lang w:val="pt-BR"/>
      </w:rPr>
      <w:drawing>
        <wp:inline distT="0" distB="0" distL="0" distR="0">
          <wp:extent cx="2209800" cy="952500"/>
          <wp:effectExtent l="19050" t="0" r="0" b="0"/>
          <wp:docPr id="2" name="Imagem 1" descr="Logo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uperi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7DC3"/>
    <w:multiLevelType w:val="hybridMultilevel"/>
    <w:tmpl w:val="91DC1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65F"/>
    <w:multiLevelType w:val="hybridMultilevel"/>
    <w:tmpl w:val="EC366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fillcolor="none [4]" strokecolor="none [1]" shadowcolor="none [2]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6ADD"/>
    <w:rsid w:val="00141F87"/>
    <w:rsid w:val="007A6ADD"/>
    <w:rsid w:val="007D72B7"/>
    <w:rsid w:val="008804DC"/>
    <w:rsid w:val="008A12E6"/>
    <w:rsid w:val="00AA26F7"/>
    <w:rsid w:val="00AD7C69"/>
    <w:rsid w:val="00C77791"/>
    <w:rsid w:val="00E9414E"/>
    <w:rsid w:val="00EB45E9"/>
    <w:rsid w:val="00FA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E9"/>
    <w:pPr>
      <w:widowControl w:val="0"/>
      <w:suppressAutoHyphens/>
    </w:pPr>
    <w:rPr>
      <w:rFonts w:eastAsia="Arial Unicode MS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EB45E9"/>
  </w:style>
  <w:style w:type="character" w:customStyle="1" w:styleId="CaracteresdeNotadeFim">
    <w:name w:val="Caracteres de Nota de Fim"/>
    <w:rsid w:val="00EB45E9"/>
  </w:style>
  <w:style w:type="paragraph" w:customStyle="1" w:styleId="Captulo">
    <w:name w:val="Capítulo"/>
    <w:basedOn w:val="Normal"/>
    <w:next w:val="Corpodetexto"/>
    <w:rsid w:val="00EB45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B45E9"/>
    <w:pPr>
      <w:spacing w:after="120"/>
    </w:pPr>
  </w:style>
  <w:style w:type="paragraph" w:styleId="Lista">
    <w:name w:val="List"/>
    <w:basedOn w:val="Corpodetexto"/>
    <w:semiHidden/>
    <w:rsid w:val="00EB45E9"/>
    <w:rPr>
      <w:rFonts w:cs="Tahoma"/>
    </w:rPr>
  </w:style>
  <w:style w:type="paragraph" w:customStyle="1" w:styleId="Legenda1">
    <w:name w:val="Legenda1"/>
    <w:basedOn w:val="Normal"/>
    <w:rsid w:val="00EB45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EB45E9"/>
    <w:pPr>
      <w:suppressLineNumbers/>
    </w:pPr>
    <w:rPr>
      <w:rFonts w:cs="Tahoma"/>
    </w:rPr>
  </w:style>
  <w:style w:type="paragraph" w:styleId="Rodap">
    <w:name w:val="footer"/>
    <w:basedOn w:val="Normal"/>
    <w:semiHidden/>
    <w:rsid w:val="00EB45E9"/>
    <w:pPr>
      <w:suppressLineNumbers/>
      <w:tabs>
        <w:tab w:val="center" w:pos="5318"/>
        <w:tab w:val="right" w:pos="10636"/>
      </w:tabs>
    </w:pPr>
  </w:style>
  <w:style w:type="paragraph" w:customStyle="1" w:styleId="Contedodatabela">
    <w:name w:val="Conteúdo da tabela"/>
    <w:basedOn w:val="Normal"/>
    <w:rsid w:val="00EB45E9"/>
    <w:pPr>
      <w:suppressLineNumbers/>
    </w:pPr>
  </w:style>
  <w:style w:type="paragraph" w:customStyle="1" w:styleId="Ttulodatabela">
    <w:name w:val="Título da tabela"/>
    <w:basedOn w:val="Contedodatabela"/>
    <w:rsid w:val="00EB45E9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D7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C69"/>
    <w:rPr>
      <w:rFonts w:eastAsia="Arial Unicode MS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D7C6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7C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C69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4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semiHidden/>
    <w:pPr>
      <w:suppressLineNumbers/>
      <w:tabs>
        <w:tab w:val="center" w:pos="5318"/>
        <w:tab w:val="right" w:pos="1063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D7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C69"/>
    <w:rPr>
      <w:rFonts w:eastAsia="Arial Unicode MS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D7C6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7C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C69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4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Fouto Lello</dc:creator>
  <cp:lastModifiedBy>Rede3D</cp:lastModifiedBy>
  <cp:revision>8</cp:revision>
  <cp:lastPrinted>2006-03-03T14:04:00Z</cp:lastPrinted>
  <dcterms:created xsi:type="dcterms:W3CDTF">2012-05-08T19:17:00Z</dcterms:created>
  <dcterms:modified xsi:type="dcterms:W3CDTF">2019-06-15T16:26:00Z</dcterms:modified>
</cp:coreProperties>
</file>